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5AF65" w14:textId="06A1BAA7" w:rsidR="00436193" w:rsidRDefault="00436193" w:rsidP="00E2273E">
      <w:pPr>
        <w:spacing w:line="276" w:lineRule="auto"/>
        <w:rPr>
          <w:rFonts w:asciiTheme="minorEastAsia" w:eastAsia="PMingLiU" w:hAnsiTheme="minorEastAsia" w:cs="微软雅黑"/>
          <w:sz w:val="28"/>
          <w:szCs w:val="28"/>
        </w:rPr>
      </w:pPr>
      <w:r>
        <w:rPr>
          <w:rFonts w:asciiTheme="minorEastAsia" w:eastAsiaTheme="minorEastAsia" w:hAnsiTheme="minorEastAsia" w:cs="微软雅黑" w:hint="eastAsia"/>
          <w:sz w:val="28"/>
          <w:szCs w:val="28"/>
        </w:rPr>
        <w:t>DIN导轨转机架安装组件</w:t>
      </w:r>
    </w:p>
    <w:p w14:paraId="185B208A" w14:textId="02D674E5" w:rsidR="00B9045D" w:rsidRPr="00B9045D" w:rsidRDefault="00436193" w:rsidP="00E2273E">
      <w:pPr>
        <w:spacing w:line="276" w:lineRule="auto"/>
        <w:rPr>
          <w:rFonts w:asciiTheme="minorEastAsia" w:eastAsia="PMingLiU" w:hAnsiTheme="minorEastAsia" w:cs="微软雅黑"/>
          <w:sz w:val="28"/>
          <w:szCs w:val="28"/>
        </w:rPr>
      </w:pPr>
      <w:r>
        <w:rPr>
          <w:rFonts w:asciiTheme="minorEastAsia" w:eastAsiaTheme="minorEastAsia" w:hAnsiTheme="minorEastAsia" w:cs="微软雅黑" w:hint="eastAsia"/>
          <w:sz w:val="28"/>
          <w:szCs w:val="28"/>
        </w:rPr>
        <w:t>需要使用DIN导轨转机架安装组件（如下图）进行安装方式的转换。</w:t>
      </w:r>
    </w:p>
    <w:p w14:paraId="0D939C91" w14:textId="053CBCDA" w:rsidR="00436193" w:rsidRDefault="00DC234B" w:rsidP="00436193">
      <w:pPr>
        <w:spacing w:line="276" w:lineRule="auto"/>
        <w:jc w:val="center"/>
        <w:rPr>
          <w:rFonts w:asciiTheme="minorEastAsia" w:eastAsia="PMingLiU" w:hAnsiTheme="minorEastAsia" w:cs="微软雅黑"/>
          <w:sz w:val="28"/>
          <w:szCs w:val="28"/>
        </w:rPr>
      </w:pPr>
      <w:r>
        <w:rPr>
          <w:rFonts w:asciiTheme="minorEastAsia" w:eastAsiaTheme="minorEastAsia" w:hAnsiTheme="minorEastAsia"/>
          <w:noProof/>
          <w:sz w:val="28"/>
          <w:szCs w:val="28"/>
        </w:rPr>
        <w:drawing>
          <wp:inline distT="0" distB="0" distL="0" distR="0" wp14:anchorId="123DD80F" wp14:editId="74B9569D">
            <wp:extent cx="4114800" cy="1821815"/>
            <wp:effectExtent l="0" t="0" r="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82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C679E" w14:textId="066EBCB1" w:rsidR="00B9045D" w:rsidRPr="00B9045D" w:rsidRDefault="00B9045D" w:rsidP="00B9045D">
      <w:pPr>
        <w:pStyle w:val="Default"/>
        <w:spacing w:line="276" w:lineRule="auto"/>
        <w:rPr>
          <w:rFonts w:asciiTheme="minorEastAsia" w:eastAsia="PMingLiU" w:hAnsiTheme="minorEastAsia" w:cs="微软雅黑"/>
          <w:color w:val="auto"/>
          <w:sz w:val="28"/>
          <w:szCs w:val="28"/>
          <w:lang w:val="zh-TW" w:eastAsia="zh-TW" w:bidi="zh-TW"/>
        </w:rPr>
      </w:pPr>
      <w:r>
        <w:rPr>
          <w:rFonts w:asciiTheme="minorEastAsia" w:eastAsiaTheme="minorEastAsia" w:hAnsiTheme="minorEastAsia" w:cs="微软雅黑" w:hint="eastAsia"/>
          <w:color w:val="auto"/>
          <w:sz w:val="28"/>
          <w:szCs w:val="28"/>
          <w:lang w:val="zh-TW" w:eastAsia="zh-TW" w:bidi="zh-TW"/>
        </w:rPr>
        <w:t>转换安装组件</w:t>
      </w:r>
      <w:r w:rsidRPr="00E2273E">
        <w:rPr>
          <w:rFonts w:asciiTheme="minorEastAsia" w:eastAsiaTheme="minorEastAsia" w:hAnsiTheme="minorEastAsia" w:cs="微软雅黑" w:hint="eastAsia"/>
          <w:color w:val="auto"/>
          <w:sz w:val="28"/>
          <w:szCs w:val="28"/>
          <w:lang w:val="zh-TW" w:eastAsia="zh-TW" w:bidi="zh-TW"/>
        </w:rPr>
        <w:t>尺寸：</w:t>
      </w:r>
      <w:r w:rsidRPr="00B9045D">
        <w:rPr>
          <w:rFonts w:asciiTheme="minorEastAsia" w:eastAsiaTheme="minorEastAsia" w:hAnsiTheme="minorEastAsia" w:cs="微软雅黑"/>
          <w:color w:val="auto"/>
          <w:sz w:val="28"/>
          <w:szCs w:val="28"/>
          <w:lang w:val="zh-TW" w:eastAsia="zh-TW" w:bidi="zh-TW"/>
        </w:rPr>
        <w:t>482.6</w:t>
      </w:r>
      <w:r w:rsidRPr="00B9045D">
        <w:rPr>
          <w:rFonts w:asciiTheme="minorEastAsia" w:eastAsiaTheme="minorEastAsia" w:hAnsiTheme="minorEastAsia" w:cs="微软雅黑" w:hint="eastAsia"/>
          <w:color w:val="auto"/>
          <w:sz w:val="28"/>
          <w:szCs w:val="28"/>
          <w:lang w:val="zh-TW" w:eastAsia="zh-TW" w:bidi="zh-TW"/>
        </w:rPr>
        <w:t xml:space="preserve">mm x </w:t>
      </w:r>
      <w:r w:rsidRPr="00B9045D">
        <w:rPr>
          <w:rFonts w:asciiTheme="minorEastAsia" w:eastAsiaTheme="minorEastAsia" w:hAnsiTheme="minorEastAsia" w:cs="微软雅黑"/>
          <w:color w:val="auto"/>
          <w:sz w:val="28"/>
          <w:szCs w:val="28"/>
          <w:lang w:val="zh-TW" w:eastAsia="zh-TW" w:bidi="zh-TW"/>
        </w:rPr>
        <w:t>219.2</w:t>
      </w:r>
      <w:r w:rsidRPr="00B9045D">
        <w:rPr>
          <w:rFonts w:asciiTheme="minorEastAsia" w:eastAsiaTheme="minorEastAsia" w:hAnsiTheme="minorEastAsia" w:cs="微软雅黑" w:hint="eastAsia"/>
          <w:color w:val="auto"/>
          <w:sz w:val="28"/>
          <w:szCs w:val="28"/>
          <w:lang w:val="zh-TW" w:eastAsia="zh-TW" w:bidi="zh-TW"/>
        </w:rPr>
        <w:t xml:space="preserve"> mmx </w:t>
      </w:r>
      <w:r w:rsidRPr="00B9045D">
        <w:rPr>
          <w:rFonts w:asciiTheme="minorEastAsia" w:eastAsiaTheme="minorEastAsia" w:hAnsiTheme="minorEastAsia" w:cs="微软雅黑"/>
          <w:color w:val="auto"/>
          <w:sz w:val="28"/>
          <w:szCs w:val="28"/>
          <w:lang w:val="zh-TW" w:eastAsia="zh-TW" w:bidi="zh-TW"/>
        </w:rPr>
        <w:t>1</w:t>
      </w:r>
      <w:r w:rsidR="00F830FE">
        <w:rPr>
          <w:rFonts w:asciiTheme="minorEastAsia" w:eastAsia="PMingLiU" w:hAnsiTheme="minorEastAsia" w:cs="微软雅黑"/>
          <w:color w:val="auto"/>
          <w:sz w:val="28"/>
          <w:szCs w:val="28"/>
          <w:lang w:val="zh-TW" w:eastAsia="zh-TW" w:bidi="zh-TW"/>
        </w:rPr>
        <w:t>90</w:t>
      </w:r>
      <w:bookmarkStart w:id="0" w:name="_GoBack"/>
      <w:bookmarkEnd w:id="0"/>
      <w:r w:rsidRPr="00B9045D">
        <w:rPr>
          <w:rFonts w:asciiTheme="minorEastAsia" w:eastAsiaTheme="minorEastAsia" w:hAnsiTheme="minorEastAsia" w:cs="微软雅黑" w:hint="eastAsia"/>
          <w:color w:val="auto"/>
          <w:sz w:val="28"/>
          <w:szCs w:val="28"/>
          <w:lang w:val="zh-TW" w:eastAsia="zh-TW" w:bidi="zh-TW"/>
        </w:rPr>
        <w:t xml:space="preserve"> mm(</w:t>
      </w:r>
      <w:r w:rsidRPr="00E2273E">
        <w:rPr>
          <w:rFonts w:asciiTheme="minorEastAsia" w:eastAsiaTheme="minorEastAsia" w:hAnsiTheme="minorEastAsia" w:cs="微软雅黑" w:hint="eastAsia"/>
          <w:color w:val="auto"/>
          <w:sz w:val="28"/>
          <w:szCs w:val="28"/>
          <w:lang w:val="zh-TW" w:eastAsia="zh-TW" w:bidi="zh-TW"/>
        </w:rPr>
        <w:t>W宽 x H高 x D进深)</w:t>
      </w:r>
      <w:r w:rsidRPr="00E2273E">
        <w:rPr>
          <w:rFonts w:asciiTheme="minorEastAsia" w:eastAsiaTheme="minorEastAsia" w:hAnsiTheme="minorEastAsia" w:cs="微软雅黑"/>
          <w:color w:val="auto"/>
          <w:sz w:val="28"/>
          <w:szCs w:val="28"/>
          <w:lang w:val="zh-TW" w:eastAsia="zh-TW" w:bidi="zh-TW"/>
        </w:rPr>
        <w:t xml:space="preserve"> </w:t>
      </w:r>
      <w:r>
        <w:rPr>
          <w:rFonts w:asciiTheme="minorEastAsia" w:eastAsiaTheme="minorEastAsia" w:hAnsiTheme="minorEastAsia" w:cs="微软雅黑" w:hint="eastAsia"/>
          <w:color w:val="auto"/>
          <w:sz w:val="28"/>
          <w:szCs w:val="28"/>
          <w:lang w:val="zh-TW" w:eastAsia="zh-TW" w:bidi="zh-TW"/>
        </w:rPr>
        <w:t>（如下图）；一个标准42U机柜，单面可以安装不少于8个</w:t>
      </w:r>
      <w:r w:rsidR="00FF2348">
        <w:rPr>
          <w:rFonts w:asciiTheme="minorEastAsia" w:eastAsiaTheme="minorEastAsia" w:hAnsiTheme="minorEastAsia" w:cs="微软雅黑" w:hint="eastAsia"/>
          <w:color w:val="auto"/>
          <w:sz w:val="28"/>
          <w:szCs w:val="28"/>
          <w:lang w:val="zh-TW" w:eastAsia="zh-TW" w:bidi="zh-TW"/>
        </w:rPr>
        <w:t>转换</w:t>
      </w:r>
      <w:r>
        <w:rPr>
          <w:rFonts w:asciiTheme="minorEastAsia" w:eastAsiaTheme="minorEastAsia" w:hAnsiTheme="minorEastAsia" w:cs="微软雅黑" w:hint="eastAsia"/>
          <w:color w:val="auto"/>
          <w:sz w:val="28"/>
          <w:szCs w:val="28"/>
          <w:lang w:val="zh-TW" w:eastAsia="zh-TW" w:bidi="zh-TW"/>
        </w:rPr>
        <w:t>安装组件。</w:t>
      </w:r>
    </w:p>
    <w:p w14:paraId="5DE6FB7E" w14:textId="647ABD0C" w:rsidR="00616838" w:rsidRDefault="00E70BCB" w:rsidP="00B9190B">
      <w:pPr>
        <w:pStyle w:val="Default"/>
        <w:spacing w:line="276" w:lineRule="auto"/>
        <w:jc w:val="center"/>
        <w:rPr>
          <w:rFonts w:asciiTheme="minorEastAsia" w:eastAsia="PMingLiU" w:hAnsiTheme="minorEastAsia" w:cs="微软雅黑"/>
          <w:color w:val="auto"/>
          <w:sz w:val="28"/>
          <w:szCs w:val="28"/>
          <w:lang w:val="zh-TW" w:eastAsia="zh-TW" w:bidi="zh-TW"/>
        </w:rPr>
      </w:pPr>
      <w:r>
        <w:rPr>
          <w:noProof/>
          <w:lang w:eastAsia="zh-TW"/>
        </w:rPr>
        <w:drawing>
          <wp:inline distT="0" distB="0" distL="0" distR="0" wp14:anchorId="30ADF578" wp14:editId="61A07A25">
            <wp:extent cx="6284595" cy="2688590"/>
            <wp:effectExtent l="0" t="0" r="190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4595" cy="268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C0F79" w14:textId="2FCFE175" w:rsidR="00436193" w:rsidRDefault="00A35D12" w:rsidP="00653E6A">
      <w:pPr>
        <w:spacing w:line="276" w:lineRule="auto"/>
        <w:rPr>
          <w:rFonts w:asciiTheme="minorEastAsia" w:eastAsia="PMingLiU" w:hAnsiTheme="minorEastAsia" w:cs="微软雅黑"/>
          <w:sz w:val="28"/>
          <w:szCs w:val="28"/>
        </w:rPr>
      </w:pPr>
      <w:r>
        <w:rPr>
          <w:rFonts w:asciiTheme="minorEastAsia" w:eastAsiaTheme="minorEastAsia" w:hAnsiTheme="minorEastAsia" w:cs="微软雅黑" w:hint="eastAsia"/>
          <w:sz w:val="28"/>
          <w:szCs w:val="28"/>
        </w:rPr>
        <w:t>安装组件主要安装在标准2000mm（42U）服务器机柜中，进行前后双面安装。每个安装组件中包括</w:t>
      </w:r>
      <w:r>
        <w:rPr>
          <w:rFonts w:asciiTheme="minorEastAsia" w:eastAsia="PMingLiU" w:hAnsiTheme="minorEastAsia" w:cs="微软雅黑"/>
          <w:sz w:val="28"/>
          <w:szCs w:val="28"/>
        </w:rPr>
        <w:t>4</w:t>
      </w:r>
      <w:r>
        <w:rPr>
          <w:rFonts w:asciiTheme="minorEastAsia" w:eastAsiaTheme="minorEastAsia" w:hAnsiTheme="minorEastAsia" w:cs="微软雅黑" w:hint="eastAsia"/>
          <w:sz w:val="28"/>
          <w:szCs w:val="28"/>
        </w:rPr>
        <w:t>套设备，每套设备净重</w:t>
      </w:r>
      <w:r>
        <w:rPr>
          <w:rFonts w:asciiTheme="minorEastAsia" w:eastAsia="PMingLiU" w:hAnsiTheme="minorEastAsia" w:cs="微软雅黑"/>
          <w:sz w:val="28"/>
          <w:szCs w:val="28"/>
        </w:rPr>
        <w:t>1.9</w:t>
      </w:r>
      <w:r>
        <w:rPr>
          <w:rFonts w:asciiTheme="minorEastAsia" w:eastAsiaTheme="minorEastAsia" w:hAnsiTheme="minorEastAsia" w:cs="微软雅黑" w:hint="eastAsia"/>
          <w:sz w:val="28"/>
          <w:szCs w:val="28"/>
        </w:rPr>
        <w:t>kg共</w:t>
      </w:r>
      <w:r>
        <w:rPr>
          <w:rFonts w:asciiTheme="minorEastAsia" w:eastAsiaTheme="minorEastAsia" w:hAnsiTheme="minorEastAsia" w:cs="微软雅黑" w:hint="eastAsia"/>
          <w:sz w:val="28"/>
          <w:szCs w:val="28"/>
          <w:lang w:eastAsia="zh-CN"/>
        </w:rPr>
        <w:t>7</w:t>
      </w:r>
      <w:r>
        <w:rPr>
          <w:rFonts w:asciiTheme="minorEastAsia" w:eastAsia="PMingLiU" w:hAnsiTheme="minorEastAsia" w:cs="微软雅黑"/>
          <w:sz w:val="28"/>
          <w:szCs w:val="28"/>
        </w:rPr>
        <w:t>.6</w:t>
      </w:r>
      <w:r>
        <w:rPr>
          <w:rFonts w:asciiTheme="minorEastAsia" w:eastAsiaTheme="minorEastAsia" w:hAnsiTheme="minorEastAsia" w:cs="微软雅黑" w:hint="eastAsia"/>
          <w:sz w:val="28"/>
          <w:szCs w:val="28"/>
        </w:rPr>
        <w:t>kg（</w:t>
      </w:r>
      <w:r w:rsidRPr="00616838">
        <w:rPr>
          <w:rFonts w:asciiTheme="minorEastAsia" w:eastAsiaTheme="minorEastAsia" w:hAnsiTheme="minorEastAsia" w:cs="微软雅黑" w:hint="eastAsia"/>
          <w:sz w:val="28"/>
          <w:szCs w:val="28"/>
          <w:highlight w:val="yellow"/>
        </w:rPr>
        <w:t>注意：安装组件铁板厚度，</w:t>
      </w:r>
      <w:r w:rsidR="00616838">
        <w:rPr>
          <w:rFonts w:asciiTheme="minorEastAsia" w:eastAsiaTheme="minorEastAsia" w:hAnsiTheme="minorEastAsia" w:cs="微软雅黑" w:hint="eastAsia"/>
          <w:sz w:val="28"/>
          <w:szCs w:val="28"/>
          <w:highlight w:val="yellow"/>
        </w:rPr>
        <w:t>装载</w:t>
      </w:r>
      <w:r w:rsidR="00616838" w:rsidRPr="00616838">
        <w:rPr>
          <w:rFonts w:asciiTheme="minorEastAsia" w:eastAsiaTheme="minorEastAsia" w:hAnsiTheme="minorEastAsia" w:cs="微软雅黑" w:hint="eastAsia"/>
          <w:sz w:val="28"/>
          <w:szCs w:val="28"/>
          <w:highlight w:val="yellow"/>
        </w:rPr>
        <w:t>设备后应牢靠</w:t>
      </w:r>
      <w:r>
        <w:rPr>
          <w:rFonts w:asciiTheme="minorEastAsia" w:eastAsiaTheme="minorEastAsia" w:hAnsiTheme="minorEastAsia" w:cs="微软雅黑" w:hint="eastAsia"/>
          <w:sz w:val="28"/>
          <w:szCs w:val="28"/>
        </w:rPr>
        <w:t>）</w:t>
      </w:r>
    </w:p>
    <w:p w14:paraId="6B1D5744" w14:textId="3DFFC097" w:rsidR="00B9190B" w:rsidRPr="00B9190B" w:rsidRDefault="00B9190B" w:rsidP="00B9190B">
      <w:pPr>
        <w:pStyle w:val="Default"/>
        <w:spacing w:line="276" w:lineRule="auto"/>
        <w:rPr>
          <w:rFonts w:asciiTheme="minorEastAsia" w:eastAsia="PMingLiU" w:hAnsiTheme="minorEastAsia" w:cs="微软雅黑"/>
          <w:color w:val="auto"/>
          <w:sz w:val="28"/>
          <w:szCs w:val="28"/>
          <w:lang w:val="zh-TW" w:eastAsia="zh-TW" w:bidi="zh-TW"/>
        </w:rPr>
      </w:pPr>
      <w:r w:rsidRPr="00E2273E">
        <w:rPr>
          <w:rFonts w:asciiTheme="minorEastAsia" w:eastAsiaTheme="minorEastAsia" w:hAnsiTheme="minorEastAsia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48D55D6E" wp14:editId="2E811DDB">
            <wp:simplePos x="0" y="0"/>
            <wp:positionH relativeFrom="page">
              <wp:posOffset>1890215</wp:posOffset>
            </wp:positionH>
            <wp:positionV relativeFrom="paragraph">
              <wp:posOffset>426</wp:posOffset>
            </wp:positionV>
            <wp:extent cx="3343275" cy="2484755"/>
            <wp:effectExtent l="0" t="0" r="9525" b="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48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5A244AC" w14:textId="1D761EB3" w:rsidR="00A35D12" w:rsidRPr="00653E6A" w:rsidRDefault="00A35D12" w:rsidP="00A35D12">
      <w:pPr>
        <w:spacing w:line="276" w:lineRule="auto"/>
        <w:rPr>
          <w:rFonts w:asciiTheme="minorEastAsia" w:eastAsia="PMingLiU" w:hAnsiTheme="minorEastAsia" w:cs="微软雅黑"/>
          <w:sz w:val="28"/>
          <w:szCs w:val="28"/>
        </w:rPr>
      </w:pPr>
      <w:r>
        <w:rPr>
          <w:rFonts w:asciiTheme="minorEastAsia" w:eastAsiaTheme="minorEastAsia" w:hAnsiTheme="minorEastAsia" w:cs="微软雅黑" w:hint="eastAsia"/>
          <w:sz w:val="28"/>
          <w:szCs w:val="28"/>
        </w:rPr>
        <w:lastRenderedPageBreak/>
        <w:t>标准2000mm（42U）机柜</w:t>
      </w:r>
      <w:r w:rsidR="00653E6A">
        <w:rPr>
          <w:rFonts w:asciiTheme="minorEastAsia" w:eastAsiaTheme="minorEastAsia" w:hAnsiTheme="minorEastAsia" w:cs="微软雅黑" w:hint="eastAsia"/>
          <w:sz w:val="28"/>
          <w:szCs w:val="28"/>
        </w:rPr>
        <w:t>内进行安装</w:t>
      </w:r>
      <w:r>
        <w:rPr>
          <w:rFonts w:asciiTheme="minorEastAsia" w:eastAsiaTheme="minorEastAsia" w:hAnsiTheme="minorEastAsia" w:cs="微软雅黑" w:hint="eastAsia"/>
          <w:sz w:val="28"/>
          <w:szCs w:val="28"/>
        </w:rPr>
        <w:t>，进行前后双面安装</w:t>
      </w:r>
      <w:r w:rsidR="00653E6A">
        <w:rPr>
          <w:rFonts w:asciiTheme="minorEastAsia" w:eastAsiaTheme="minorEastAsia" w:hAnsiTheme="minorEastAsia" w:cs="微软雅黑" w:hint="eastAsia"/>
          <w:sz w:val="28"/>
          <w:szCs w:val="28"/>
        </w:rPr>
        <w:t>（注意：安装组件上下螺丝孔位）</w:t>
      </w:r>
    </w:p>
    <w:p w14:paraId="57F7C8AF" w14:textId="32E68946" w:rsidR="007E4BB5" w:rsidRPr="007E4BB5" w:rsidRDefault="00653E6A" w:rsidP="00B9190B">
      <w:pPr>
        <w:pStyle w:val="Default"/>
        <w:jc w:val="center"/>
        <w:rPr>
          <w:rFonts w:asciiTheme="minorEastAsia" w:eastAsia="PMingLiU" w:hAnsiTheme="minorEastAsia" w:cs="微软雅黑"/>
          <w:color w:val="auto"/>
          <w:sz w:val="28"/>
          <w:szCs w:val="28"/>
          <w:lang w:val="zh-TW" w:eastAsia="zh-TW" w:bidi="zh-TW"/>
        </w:rPr>
      </w:pPr>
      <w:r w:rsidRPr="00653E6A">
        <w:rPr>
          <w:rFonts w:asciiTheme="minorEastAsia" w:eastAsiaTheme="minorEastAsia" w:hAnsiTheme="minorEastAsia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2D08DD" wp14:editId="1D918B71">
                <wp:simplePos x="0" y="0"/>
                <wp:positionH relativeFrom="column">
                  <wp:posOffset>2932970</wp:posOffset>
                </wp:positionH>
                <wp:positionV relativeFrom="paragraph">
                  <wp:posOffset>1398914</wp:posOffset>
                </wp:positionV>
                <wp:extent cx="770720" cy="743803"/>
                <wp:effectExtent l="0" t="38100" r="48895" b="18415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0720" cy="74380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1A5DC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2" o:spid="_x0000_s1026" type="#_x0000_t32" style="position:absolute;left:0;text-align:left;margin-left:230.95pt;margin-top:110.15pt;width:60.7pt;height:58.5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" strokecolor="#bc4542 [3045]">
                <v:stroke endarrow="block"/>
              </v:shape>
            </w:pict>
          </mc:Fallback>
        </mc:AlternateContent>
      </w:r>
      <w:r w:rsidRPr="00653E6A">
        <w:rPr>
          <w:rFonts w:asciiTheme="minorEastAsia" w:eastAsiaTheme="minorEastAsia" w:hAnsiTheme="minorEastAsia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3AA1B8" wp14:editId="739F2CEA">
                <wp:simplePos x="0" y="0"/>
                <wp:positionH relativeFrom="column">
                  <wp:posOffset>2967090</wp:posOffset>
                </wp:positionH>
                <wp:positionV relativeFrom="paragraph">
                  <wp:posOffset>1003129</wp:posOffset>
                </wp:positionV>
                <wp:extent cx="736979" cy="743803"/>
                <wp:effectExtent l="0" t="38100" r="63500" b="1841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6979" cy="74380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2B94C8" id="直接箭头连接符 11" o:spid="_x0000_s1026" type="#_x0000_t32" style="position:absolute;left:0;text-align:left;margin-left:233.65pt;margin-top:79pt;width:58.05pt;height:58.5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" strokecolor="#bc4542 [3045]">
                <v:stroke endarrow="block"/>
              </v:shape>
            </w:pict>
          </mc:Fallback>
        </mc:AlternateContent>
      </w:r>
      <w:r w:rsidRPr="00E2273E">
        <w:rPr>
          <w:rFonts w:asciiTheme="minorEastAsia" w:eastAsiaTheme="minorEastAsia" w:hAnsiTheme="minorEastAsia"/>
          <w:noProof/>
          <w:sz w:val="28"/>
          <w:szCs w:val="28"/>
        </w:rPr>
        <w:drawing>
          <wp:inline distT="0" distB="0" distL="0" distR="0" wp14:anchorId="15E67477" wp14:editId="27C08AB9">
            <wp:extent cx="1882775" cy="1399540"/>
            <wp:effectExtent l="0" t="0" r="317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775" cy="139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="微软雅黑" w:hint="eastAsia"/>
          <w:color w:val="auto"/>
          <w:sz w:val="28"/>
          <w:szCs w:val="28"/>
          <w:lang w:val="zh-TW" w:eastAsia="zh-CN" w:bidi="zh-TW"/>
        </w:rPr>
        <w:t xml:space="preserve"> </w:t>
      </w:r>
      <w:r>
        <w:rPr>
          <w:rFonts w:asciiTheme="minorEastAsia" w:eastAsia="PMingLiU" w:hAnsiTheme="minorEastAsia" w:cs="微软雅黑"/>
          <w:color w:val="auto"/>
          <w:sz w:val="28"/>
          <w:szCs w:val="28"/>
          <w:lang w:val="zh-TW" w:eastAsia="zh-TW" w:bidi="zh-TW"/>
        </w:rPr>
        <w:t xml:space="preserve">  </w:t>
      </w:r>
      <w:r w:rsidR="00A35D12" w:rsidRPr="00E2273E">
        <w:rPr>
          <w:rFonts w:asciiTheme="minorEastAsia" w:eastAsiaTheme="minorEastAsia" w:hAnsiTheme="minorEastAsia"/>
          <w:noProof/>
          <w:sz w:val="28"/>
          <w:szCs w:val="28"/>
        </w:rPr>
        <w:drawing>
          <wp:inline distT="0" distB="0" distL="0" distR="0" wp14:anchorId="6D3BC0C7" wp14:editId="6B95266C">
            <wp:extent cx="1817499" cy="2615979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283" cy="2667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4BB5" w:rsidRPr="007E4BB5" w:rsidSect="00EF19AF">
      <w:headerReference w:type="default" r:id="rId12"/>
      <w:footerReference w:type="default" r:id="rId13"/>
      <w:pgSz w:w="11900" w:h="16850"/>
      <w:pgMar w:top="1415" w:right="1134" w:bottom="993" w:left="851" w:header="709" w:footer="3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83EE43" w14:textId="77777777" w:rsidR="00725423" w:rsidRDefault="00725423">
      <w:r>
        <w:separator/>
      </w:r>
    </w:p>
  </w:endnote>
  <w:endnote w:type="continuationSeparator" w:id="0">
    <w:p w14:paraId="3D99D31E" w14:textId="77777777" w:rsidR="00725423" w:rsidRDefault="0072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3701828"/>
      <w:docPartObj>
        <w:docPartGallery w:val="Page Numbers (Bottom of Page)"/>
        <w:docPartUnique/>
      </w:docPartObj>
    </w:sdtPr>
    <w:sdtEndPr/>
    <w:sdtContent>
      <w:p w14:paraId="3141883E" w14:textId="1FDECEC6" w:rsidR="00EF19AF" w:rsidRDefault="00EF19AF" w:rsidP="00EF19AF">
        <w:pPr>
          <w:pStyle w:val="a7"/>
          <w:ind w:right="270"/>
          <w:jc w:val="center"/>
          <w:rPr>
            <w:rFonts w:ascii="等线 Light" w:eastAsia="PMingLiU" w:hAnsi="等线 Light" w:cs="宋体"/>
          </w:rPr>
        </w:pPr>
        <w:r>
          <w:rPr>
            <w:rFonts w:eastAsia="PMingLiU"/>
            <w:noProof/>
          </w:rPr>
          <mc:AlternateContent>
            <mc:Choice Requires="wps">
              <w:drawing>
                <wp:anchor distT="0" distB="0" distL="114300" distR="114300" simplePos="0" relativeHeight="503304320" behindDoc="0" locked="0" layoutInCell="1" allowOverlap="1" wp14:anchorId="1DD3693A" wp14:editId="644DAD3C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-71755</wp:posOffset>
                  </wp:positionV>
                  <wp:extent cx="6311900" cy="0"/>
                  <wp:effectExtent l="0" t="0" r="0" b="0"/>
                  <wp:wrapNone/>
                  <wp:docPr id="42" name="直接连接符 4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11900" cy="0"/>
                          </a:xfrm>
                          <a:prstGeom prst="line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1954ACAF" id="直接连接符 42" o:spid="_x0000_s1026" style="position:absolute;left:0;text-align:left;z-index:5033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-5.65pt" to="496.45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" strokecolor="black [3040]" strokeweight=".5pt"/>
              </w:pict>
            </mc:Fallback>
          </mc:AlternateContent>
        </w:r>
        <w:r w:rsidR="008F3FA8" w:rsidRPr="000C6129">
          <w:rPr>
            <w:rFonts w:ascii="等线 Light" w:eastAsia="等线 Light" w:hAnsi="等线 Light" w:cs="宋体" w:hint="eastAsia"/>
            <w:color w:val="000000"/>
            <w:shd w:val="clear" w:color="auto" w:fill="FFFFFF"/>
            <w:lang w:val="en-US"/>
          </w:rPr>
          <w:t>第</w:t>
        </w:r>
        <w:r w:rsidR="00096BFD" w:rsidRPr="000C6129">
          <w:rPr>
            <w:rFonts w:ascii="等线 Light" w:eastAsia="等线 Light" w:hAnsi="等线 Light"/>
          </w:rPr>
          <w:fldChar w:fldCharType="begin"/>
        </w:r>
        <w:r w:rsidR="00096BFD" w:rsidRPr="000C6129">
          <w:rPr>
            <w:rFonts w:ascii="等线 Light" w:eastAsia="等线 Light" w:hAnsi="等线 Light"/>
          </w:rPr>
          <w:instrText>PAGE   \* MERGEFORMAT</w:instrText>
        </w:r>
        <w:r w:rsidR="00096BFD" w:rsidRPr="000C6129">
          <w:rPr>
            <w:rFonts w:ascii="等线 Light" w:eastAsia="等线 Light" w:hAnsi="等线 Light"/>
          </w:rPr>
          <w:fldChar w:fldCharType="separate"/>
        </w:r>
        <w:r w:rsidR="00096BFD" w:rsidRPr="000C6129">
          <w:rPr>
            <w:rFonts w:ascii="等线 Light" w:eastAsia="等线 Light" w:hAnsi="等线 Light"/>
            <w:lang w:val="zh-CN" w:eastAsia="zh-CN"/>
          </w:rPr>
          <w:t>2</w:t>
        </w:r>
        <w:r w:rsidR="00096BFD" w:rsidRPr="000C6129">
          <w:rPr>
            <w:rFonts w:ascii="等线 Light" w:eastAsia="等线 Light" w:hAnsi="等线 Light"/>
          </w:rPr>
          <w:fldChar w:fldCharType="end"/>
        </w:r>
        <w:r w:rsidR="008F3FA8" w:rsidRPr="000C6129">
          <w:rPr>
            <w:rFonts w:ascii="等线 Light" w:eastAsia="等线 Light" w:hAnsi="等线 Light" w:cs="宋体" w:hint="eastAsia"/>
          </w:rPr>
          <w:t>页</w:t>
        </w:r>
      </w:p>
      <w:p w14:paraId="15D626A1" w14:textId="1FDECEC6" w:rsidR="00096BFD" w:rsidRPr="008F3FA8" w:rsidRDefault="00EF19AF" w:rsidP="00EF19AF">
        <w:pPr>
          <w:pStyle w:val="a7"/>
          <w:ind w:right="270"/>
          <w:jc w:val="center"/>
          <w:rPr>
            <w:rFonts w:eastAsia="PMingLiU"/>
          </w:rPr>
        </w:pPr>
        <w:r w:rsidRPr="000C6129">
          <w:rPr>
            <w:rFonts w:ascii="等线 Light" w:eastAsia="等线 Light" w:hAnsi="等线 Light" w:cs="宋体" w:hint="eastAsia"/>
            <w:lang w:val="en-US" w:eastAsia="zh-CN"/>
          </w:rPr>
          <w:t>安通恩创信息技术（北京）有限公司</w:t>
        </w:r>
        <w:r w:rsidRPr="000C6129">
          <w:rPr>
            <w:rFonts w:ascii="等线 Light" w:eastAsia="等线 Light" w:hAnsi="等线 Light" w:cs="宋体" w:hint="eastAsia"/>
            <w:color w:val="000000"/>
            <w:shd w:val="clear" w:color="auto" w:fill="FFFFFF"/>
            <w:lang w:val="en-US"/>
          </w:rPr>
          <w:t>©2019 </w:t>
        </w:r>
        <w:r w:rsidRPr="000C6129">
          <w:rPr>
            <w:rFonts w:ascii="等线 Light" w:eastAsia="等线 Light" w:hAnsi="等线 Light" w:cs="宋体" w:hint="eastAsia"/>
            <w:color w:val="000000"/>
            <w:shd w:val="clear" w:color="auto" w:fill="FFFFFF"/>
          </w:rPr>
          <w:t>北京市海淀区马甸东路</w:t>
        </w:r>
        <w:r w:rsidRPr="000C6129">
          <w:rPr>
            <w:rFonts w:ascii="等线 Light" w:eastAsia="等线 Light" w:hAnsi="等线 Light" w:cs="宋体" w:hint="eastAsia"/>
            <w:color w:val="000000"/>
            <w:shd w:val="clear" w:color="auto" w:fill="FFFFFF"/>
            <w:lang w:val="en-US"/>
          </w:rPr>
          <w:t>19</w:t>
        </w:r>
        <w:r w:rsidRPr="000C6129">
          <w:rPr>
            <w:rFonts w:ascii="等线 Light" w:eastAsia="等线 Light" w:hAnsi="等线 Light" w:cs="宋体" w:hint="eastAsia"/>
            <w:color w:val="000000"/>
            <w:shd w:val="clear" w:color="auto" w:fill="FFFFFF"/>
          </w:rPr>
          <w:t>号金澳国际  </w:t>
        </w:r>
        <w:r w:rsidRPr="000C6129">
          <w:rPr>
            <w:rFonts w:ascii="等线 Light" w:eastAsia="等线 Light" w:hAnsi="等线 Light" w:cs="宋体" w:hint="eastAsia"/>
            <w:color w:val="000000"/>
            <w:shd w:val="clear" w:color="auto" w:fill="FFFFFF"/>
            <w:lang w:val="en-US"/>
          </w:rPr>
          <w:t>010-82859971</w:t>
        </w:r>
      </w:p>
    </w:sdtContent>
  </w:sdt>
  <w:p w14:paraId="6F63DBDD" w14:textId="23BF1A13" w:rsidR="00E54061" w:rsidRDefault="00E54061" w:rsidP="008F3FA8">
    <w:pPr>
      <w:pStyle w:val="a3"/>
      <w:spacing w:line="14" w:lineRule="auto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DC3BD" w14:textId="77777777" w:rsidR="00725423" w:rsidRDefault="00725423">
      <w:r>
        <w:separator/>
      </w:r>
    </w:p>
  </w:footnote>
  <w:footnote w:type="continuationSeparator" w:id="0">
    <w:p w14:paraId="35BA150C" w14:textId="77777777" w:rsidR="00725423" w:rsidRDefault="00725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4A18C" w14:textId="61B5E5EE" w:rsidR="00073055" w:rsidRPr="00073055" w:rsidRDefault="00073055" w:rsidP="00073055">
    <w:pPr>
      <w:pStyle w:val="a5"/>
      <w:jc w:val="right"/>
      <w:rPr>
        <w:rFonts w:asciiTheme="majorHAnsi" w:eastAsia="PMingLiU" w:hAnsiTheme="majorHAnsi" w:cs="宋体"/>
        <w:i/>
        <w:iCs/>
      </w:rPr>
    </w:pPr>
    <w:r w:rsidRPr="00073055">
      <w:rPr>
        <w:rFonts w:asciiTheme="majorHAnsi" w:hAnsiTheme="majorHAnsi"/>
        <w:i/>
        <w:iCs/>
        <w:noProof/>
      </w:rPr>
      <w:drawing>
        <wp:anchor distT="0" distB="0" distL="114300" distR="114300" simplePos="0" relativeHeight="503303296" behindDoc="0" locked="0" layoutInCell="1" allowOverlap="1" wp14:anchorId="22BF52A7" wp14:editId="063EB2F1">
          <wp:simplePos x="0" y="0"/>
          <wp:positionH relativeFrom="margin">
            <wp:posOffset>-635</wp:posOffset>
          </wp:positionH>
          <wp:positionV relativeFrom="paragraph">
            <wp:posOffset>-135255</wp:posOffset>
          </wp:positionV>
          <wp:extent cx="1385570" cy="298450"/>
          <wp:effectExtent l="0" t="0" r="5080" b="6350"/>
          <wp:wrapNone/>
          <wp:docPr id="49" name="图片 49" descr="图片包含 物体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导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5570" cy="298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73055">
      <w:rPr>
        <w:rFonts w:asciiTheme="majorHAnsi" w:eastAsia="宋体" w:hAnsiTheme="majorHAnsi" w:cs="宋体"/>
        <w:i/>
        <w:iCs/>
      </w:rPr>
      <w:t>技术</w:t>
    </w:r>
    <w:r w:rsidRPr="00073055">
      <w:rPr>
        <w:rFonts w:asciiTheme="majorHAnsi" w:eastAsia="宋体" w:hAnsiTheme="majorHAnsi" w:cs="宋体" w:hint="eastAsia"/>
        <w:i/>
        <w:iCs/>
        <w:lang w:eastAsia="zh-CN"/>
      </w:rPr>
      <w:t>支持</w:t>
    </w:r>
    <w:r w:rsidRPr="00073055">
      <w:rPr>
        <w:rFonts w:asciiTheme="majorHAnsi" w:eastAsia="宋体" w:hAnsiTheme="majorHAnsi" w:cs="宋体"/>
        <w:i/>
        <w:iCs/>
      </w:rPr>
      <w:t>文档</w:t>
    </w:r>
    <w:r w:rsidRPr="00073055">
      <w:rPr>
        <w:rFonts w:asciiTheme="majorHAnsi" w:eastAsia="宋体" w:hAnsiTheme="majorHAnsi" w:cs="宋体"/>
        <w:i/>
        <w:iCs/>
        <w:lang w:eastAsia="zh-CN"/>
      </w:rPr>
      <w:t xml:space="preserve"> </w:t>
    </w:r>
    <w:r w:rsidRPr="00073055">
      <w:rPr>
        <w:rFonts w:asciiTheme="majorHAnsi" w:eastAsia="PMingLiU" w:hAnsiTheme="majorHAnsi" w:cs="宋体"/>
        <w:i/>
        <w:iCs/>
      </w:rPr>
      <w:t xml:space="preserve">                                                                              </w:t>
    </w:r>
    <w:r w:rsidRPr="00073055">
      <w:rPr>
        <w:rFonts w:asciiTheme="majorHAnsi" w:eastAsiaTheme="minorEastAsia" w:hAnsiTheme="majorHAnsi" w:cs="宋体"/>
        <w:i/>
        <w:iCs/>
      </w:rPr>
      <w:t>www</w:t>
    </w:r>
    <w:r w:rsidRPr="00073055">
      <w:rPr>
        <w:rFonts w:asciiTheme="majorHAnsi" w:eastAsiaTheme="minorEastAsia" w:hAnsiTheme="majorHAnsi" w:cs="宋体"/>
        <w:i/>
        <w:iCs/>
        <w:lang w:eastAsia="zh-CN"/>
      </w:rPr>
      <w:t>.</w:t>
    </w:r>
    <w:r w:rsidRPr="00073055">
      <w:rPr>
        <w:rFonts w:asciiTheme="majorHAnsi" w:eastAsia="PMingLiU" w:hAnsiTheme="majorHAnsi" w:cs="宋体"/>
        <w:i/>
        <w:iCs/>
      </w:rPr>
      <w:t>n-tron.com.cn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B33B4"/>
    <w:multiLevelType w:val="hybridMultilevel"/>
    <w:tmpl w:val="70669CD4"/>
    <w:lvl w:ilvl="0" w:tplc="04090001">
      <w:start w:val="1"/>
      <w:numFmt w:val="bullet"/>
      <w:lvlText w:val=""/>
      <w:lvlJc w:val="left"/>
      <w:pPr>
        <w:ind w:left="56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" w15:restartNumberingAfterBreak="0">
    <w:nsid w:val="16A326DB"/>
    <w:multiLevelType w:val="hybridMultilevel"/>
    <w:tmpl w:val="9A94A5EA"/>
    <w:lvl w:ilvl="0" w:tplc="8318CF86">
      <w:start w:val="1"/>
      <w:numFmt w:val="decimal"/>
      <w:lvlText w:val="%1."/>
      <w:lvlJc w:val="left"/>
      <w:pPr>
        <w:ind w:left="718" w:hanging="481"/>
      </w:pPr>
      <w:rPr>
        <w:rFonts w:ascii="Arial" w:eastAsia="Arial" w:hAnsi="Arial" w:cs="Arial" w:hint="default"/>
        <w:spacing w:val="-4"/>
        <w:w w:val="99"/>
        <w:sz w:val="24"/>
        <w:szCs w:val="24"/>
        <w:lang w:val="zh-TW" w:eastAsia="zh-TW" w:bidi="zh-TW"/>
      </w:rPr>
    </w:lvl>
    <w:lvl w:ilvl="1" w:tplc="04906D88">
      <w:numFmt w:val="bullet"/>
      <w:lvlText w:val="•"/>
      <w:lvlJc w:val="left"/>
      <w:pPr>
        <w:ind w:left="1735" w:hanging="481"/>
      </w:pPr>
      <w:rPr>
        <w:rFonts w:hint="default"/>
        <w:lang w:val="zh-TW" w:eastAsia="zh-TW" w:bidi="zh-TW"/>
      </w:rPr>
    </w:lvl>
    <w:lvl w:ilvl="2" w:tplc="81923266">
      <w:numFmt w:val="bullet"/>
      <w:lvlText w:val="•"/>
      <w:lvlJc w:val="left"/>
      <w:pPr>
        <w:ind w:left="2751" w:hanging="481"/>
      </w:pPr>
      <w:rPr>
        <w:rFonts w:hint="default"/>
        <w:lang w:val="zh-TW" w:eastAsia="zh-TW" w:bidi="zh-TW"/>
      </w:rPr>
    </w:lvl>
    <w:lvl w:ilvl="3" w:tplc="CF7EA488">
      <w:numFmt w:val="bullet"/>
      <w:lvlText w:val="•"/>
      <w:lvlJc w:val="left"/>
      <w:pPr>
        <w:ind w:left="3767" w:hanging="481"/>
      </w:pPr>
      <w:rPr>
        <w:rFonts w:hint="default"/>
        <w:lang w:val="zh-TW" w:eastAsia="zh-TW" w:bidi="zh-TW"/>
      </w:rPr>
    </w:lvl>
    <w:lvl w:ilvl="4" w:tplc="82BA897A">
      <w:numFmt w:val="bullet"/>
      <w:lvlText w:val="•"/>
      <w:lvlJc w:val="left"/>
      <w:pPr>
        <w:ind w:left="4783" w:hanging="481"/>
      </w:pPr>
      <w:rPr>
        <w:rFonts w:hint="default"/>
        <w:lang w:val="zh-TW" w:eastAsia="zh-TW" w:bidi="zh-TW"/>
      </w:rPr>
    </w:lvl>
    <w:lvl w:ilvl="5" w:tplc="94065610">
      <w:numFmt w:val="bullet"/>
      <w:lvlText w:val="•"/>
      <w:lvlJc w:val="left"/>
      <w:pPr>
        <w:ind w:left="5799" w:hanging="481"/>
      </w:pPr>
      <w:rPr>
        <w:rFonts w:hint="default"/>
        <w:lang w:val="zh-TW" w:eastAsia="zh-TW" w:bidi="zh-TW"/>
      </w:rPr>
    </w:lvl>
    <w:lvl w:ilvl="6" w:tplc="F644111C">
      <w:numFmt w:val="bullet"/>
      <w:lvlText w:val="•"/>
      <w:lvlJc w:val="left"/>
      <w:pPr>
        <w:ind w:left="6815" w:hanging="481"/>
      </w:pPr>
      <w:rPr>
        <w:rFonts w:hint="default"/>
        <w:lang w:val="zh-TW" w:eastAsia="zh-TW" w:bidi="zh-TW"/>
      </w:rPr>
    </w:lvl>
    <w:lvl w:ilvl="7" w:tplc="BC58F068">
      <w:numFmt w:val="bullet"/>
      <w:lvlText w:val="•"/>
      <w:lvlJc w:val="left"/>
      <w:pPr>
        <w:ind w:left="7831" w:hanging="481"/>
      </w:pPr>
      <w:rPr>
        <w:rFonts w:hint="default"/>
        <w:lang w:val="zh-TW" w:eastAsia="zh-TW" w:bidi="zh-TW"/>
      </w:rPr>
    </w:lvl>
    <w:lvl w:ilvl="8" w:tplc="6F9063E8">
      <w:numFmt w:val="bullet"/>
      <w:lvlText w:val="•"/>
      <w:lvlJc w:val="left"/>
      <w:pPr>
        <w:ind w:left="8847" w:hanging="481"/>
      </w:pPr>
      <w:rPr>
        <w:rFonts w:hint="default"/>
        <w:lang w:val="zh-TW" w:eastAsia="zh-TW" w:bidi="zh-TW"/>
      </w:rPr>
    </w:lvl>
  </w:abstractNum>
  <w:abstractNum w:abstractNumId="2" w15:restartNumberingAfterBreak="0">
    <w:nsid w:val="1DB26583"/>
    <w:multiLevelType w:val="hybridMultilevel"/>
    <w:tmpl w:val="373AFCAA"/>
    <w:lvl w:ilvl="0" w:tplc="A77CC9E4">
      <w:start w:val="1"/>
      <w:numFmt w:val="decimal"/>
      <w:lvlText w:val="%1."/>
      <w:lvlJc w:val="left"/>
      <w:pPr>
        <w:ind w:left="718" w:hanging="481"/>
      </w:pPr>
      <w:rPr>
        <w:rFonts w:hint="default"/>
        <w:spacing w:val="-4"/>
        <w:w w:val="99"/>
        <w:lang w:val="zh-TW" w:eastAsia="zh-TW" w:bidi="zh-TW"/>
      </w:rPr>
    </w:lvl>
    <w:lvl w:ilvl="1" w:tplc="A2BA2D26">
      <w:numFmt w:val="bullet"/>
      <w:lvlText w:val="•"/>
      <w:lvlJc w:val="left"/>
      <w:pPr>
        <w:ind w:left="1735" w:hanging="481"/>
      </w:pPr>
      <w:rPr>
        <w:rFonts w:hint="default"/>
        <w:lang w:val="zh-TW" w:eastAsia="zh-TW" w:bidi="zh-TW"/>
      </w:rPr>
    </w:lvl>
    <w:lvl w:ilvl="2" w:tplc="737CD4BA">
      <w:numFmt w:val="bullet"/>
      <w:lvlText w:val="•"/>
      <w:lvlJc w:val="left"/>
      <w:pPr>
        <w:ind w:left="2751" w:hanging="481"/>
      </w:pPr>
      <w:rPr>
        <w:rFonts w:hint="default"/>
        <w:lang w:val="zh-TW" w:eastAsia="zh-TW" w:bidi="zh-TW"/>
      </w:rPr>
    </w:lvl>
    <w:lvl w:ilvl="3" w:tplc="5E707BC4">
      <w:numFmt w:val="bullet"/>
      <w:lvlText w:val="•"/>
      <w:lvlJc w:val="left"/>
      <w:pPr>
        <w:ind w:left="3767" w:hanging="481"/>
      </w:pPr>
      <w:rPr>
        <w:rFonts w:hint="default"/>
        <w:lang w:val="zh-TW" w:eastAsia="zh-TW" w:bidi="zh-TW"/>
      </w:rPr>
    </w:lvl>
    <w:lvl w:ilvl="4" w:tplc="966C30CC">
      <w:numFmt w:val="bullet"/>
      <w:lvlText w:val="•"/>
      <w:lvlJc w:val="left"/>
      <w:pPr>
        <w:ind w:left="4783" w:hanging="481"/>
      </w:pPr>
      <w:rPr>
        <w:rFonts w:hint="default"/>
        <w:lang w:val="zh-TW" w:eastAsia="zh-TW" w:bidi="zh-TW"/>
      </w:rPr>
    </w:lvl>
    <w:lvl w:ilvl="5" w:tplc="4FE2E108">
      <w:numFmt w:val="bullet"/>
      <w:lvlText w:val="•"/>
      <w:lvlJc w:val="left"/>
      <w:pPr>
        <w:ind w:left="5799" w:hanging="481"/>
      </w:pPr>
      <w:rPr>
        <w:rFonts w:hint="default"/>
        <w:lang w:val="zh-TW" w:eastAsia="zh-TW" w:bidi="zh-TW"/>
      </w:rPr>
    </w:lvl>
    <w:lvl w:ilvl="6" w:tplc="90B631A2">
      <w:numFmt w:val="bullet"/>
      <w:lvlText w:val="•"/>
      <w:lvlJc w:val="left"/>
      <w:pPr>
        <w:ind w:left="6815" w:hanging="481"/>
      </w:pPr>
      <w:rPr>
        <w:rFonts w:hint="default"/>
        <w:lang w:val="zh-TW" w:eastAsia="zh-TW" w:bidi="zh-TW"/>
      </w:rPr>
    </w:lvl>
    <w:lvl w:ilvl="7" w:tplc="751AC2AA">
      <w:numFmt w:val="bullet"/>
      <w:lvlText w:val="•"/>
      <w:lvlJc w:val="left"/>
      <w:pPr>
        <w:ind w:left="7831" w:hanging="481"/>
      </w:pPr>
      <w:rPr>
        <w:rFonts w:hint="default"/>
        <w:lang w:val="zh-TW" w:eastAsia="zh-TW" w:bidi="zh-TW"/>
      </w:rPr>
    </w:lvl>
    <w:lvl w:ilvl="8" w:tplc="ACE68C26">
      <w:numFmt w:val="bullet"/>
      <w:lvlText w:val="•"/>
      <w:lvlJc w:val="left"/>
      <w:pPr>
        <w:ind w:left="8847" w:hanging="481"/>
      </w:pPr>
      <w:rPr>
        <w:rFonts w:hint="default"/>
        <w:lang w:val="zh-TW" w:eastAsia="zh-TW" w:bidi="zh-TW"/>
      </w:rPr>
    </w:lvl>
  </w:abstractNum>
  <w:abstractNum w:abstractNumId="3" w15:restartNumberingAfterBreak="0">
    <w:nsid w:val="24032D0C"/>
    <w:multiLevelType w:val="hybridMultilevel"/>
    <w:tmpl w:val="E41A6492"/>
    <w:lvl w:ilvl="0" w:tplc="0409000F">
      <w:start w:val="1"/>
      <w:numFmt w:val="decimal"/>
      <w:lvlText w:val="%1."/>
      <w:lvlJc w:val="left"/>
      <w:pPr>
        <w:ind w:left="561" w:hanging="420"/>
      </w:pPr>
    </w:lvl>
    <w:lvl w:ilvl="1" w:tplc="04090019" w:tentative="1">
      <w:start w:val="1"/>
      <w:numFmt w:val="lowerLetter"/>
      <w:lvlText w:val="%2)"/>
      <w:lvlJc w:val="left"/>
      <w:pPr>
        <w:ind w:left="981" w:hanging="420"/>
      </w:pPr>
    </w:lvl>
    <w:lvl w:ilvl="2" w:tplc="0409001B" w:tentative="1">
      <w:start w:val="1"/>
      <w:numFmt w:val="lowerRoman"/>
      <w:lvlText w:val="%3."/>
      <w:lvlJc w:val="right"/>
      <w:pPr>
        <w:ind w:left="1401" w:hanging="420"/>
      </w:pPr>
    </w:lvl>
    <w:lvl w:ilvl="3" w:tplc="04090011">
      <w:start w:val="1"/>
      <w:numFmt w:val="decimal"/>
      <w:lvlText w:val="%4)"/>
      <w:lvlJc w:val="left"/>
      <w:pPr>
        <w:ind w:left="1821" w:hanging="420"/>
      </w:pPr>
    </w:lvl>
    <w:lvl w:ilvl="4" w:tplc="04090019" w:tentative="1">
      <w:start w:val="1"/>
      <w:numFmt w:val="lowerLetter"/>
      <w:lvlText w:val="%5)"/>
      <w:lvlJc w:val="left"/>
      <w:pPr>
        <w:ind w:left="2241" w:hanging="420"/>
      </w:pPr>
    </w:lvl>
    <w:lvl w:ilvl="5" w:tplc="0409001B" w:tentative="1">
      <w:start w:val="1"/>
      <w:numFmt w:val="lowerRoman"/>
      <w:lvlText w:val="%6."/>
      <w:lvlJc w:val="righ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9" w:tentative="1">
      <w:start w:val="1"/>
      <w:numFmt w:val="lowerLetter"/>
      <w:lvlText w:val="%8)"/>
      <w:lvlJc w:val="left"/>
      <w:pPr>
        <w:ind w:left="3501" w:hanging="420"/>
      </w:pPr>
    </w:lvl>
    <w:lvl w:ilvl="8" w:tplc="0409001B" w:tentative="1">
      <w:start w:val="1"/>
      <w:numFmt w:val="lowerRoman"/>
      <w:lvlText w:val="%9."/>
      <w:lvlJc w:val="right"/>
      <w:pPr>
        <w:ind w:left="3921" w:hanging="420"/>
      </w:pPr>
    </w:lvl>
  </w:abstractNum>
  <w:abstractNum w:abstractNumId="4" w15:restartNumberingAfterBreak="0">
    <w:nsid w:val="26A5388D"/>
    <w:multiLevelType w:val="multilevel"/>
    <w:tmpl w:val="7DC0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8C7664"/>
    <w:multiLevelType w:val="multilevel"/>
    <w:tmpl w:val="67E07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1302C0"/>
    <w:multiLevelType w:val="multilevel"/>
    <w:tmpl w:val="48FA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EF3718"/>
    <w:multiLevelType w:val="hybridMultilevel"/>
    <w:tmpl w:val="8C60B604"/>
    <w:lvl w:ilvl="0" w:tplc="484ACE06">
      <w:numFmt w:val="bullet"/>
      <w:lvlText w:val="●"/>
      <w:lvlJc w:val="left"/>
      <w:pPr>
        <w:ind w:left="595" w:hanging="359"/>
      </w:pPr>
      <w:rPr>
        <w:rFonts w:ascii="Microsoft Sans Serif" w:eastAsia="Microsoft Sans Serif" w:hAnsi="Microsoft Sans Serif" w:cs="Microsoft Sans Serif" w:hint="default"/>
        <w:w w:val="75"/>
        <w:sz w:val="24"/>
        <w:szCs w:val="24"/>
        <w:lang w:val="zh-TW" w:eastAsia="zh-TW" w:bidi="zh-TW"/>
      </w:rPr>
    </w:lvl>
    <w:lvl w:ilvl="1" w:tplc="40EE6784">
      <w:numFmt w:val="bullet"/>
      <w:lvlText w:val="●"/>
      <w:lvlJc w:val="left"/>
      <w:pPr>
        <w:ind w:left="1318" w:hanging="353"/>
      </w:pPr>
      <w:rPr>
        <w:rFonts w:ascii="Microsoft Sans Serif" w:eastAsia="Microsoft Sans Serif" w:hAnsi="Microsoft Sans Serif" w:cs="Microsoft Sans Serif" w:hint="default"/>
        <w:w w:val="75"/>
        <w:sz w:val="24"/>
        <w:szCs w:val="24"/>
        <w:lang w:val="zh-TW" w:eastAsia="zh-TW" w:bidi="zh-TW"/>
      </w:rPr>
    </w:lvl>
    <w:lvl w:ilvl="2" w:tplc="CC8A4428">
      <w:numFmt w:val="bullet"/>
      <w:lvlText w:val="•"/>
      <w:lvlJc w:val="left"/>
      <w:pPr>
        <w:ind w:left="2382" w:hanging="353"/>
      </w:pPr>
      <w:rPr>
        <w:rFonts w:hint="default"/>
        <w:lang w:val="zh-TW" w:eastAsia="zh-TW" w:bidi="zh-TW"/>
      </w:rPr>
    </w:lvl>
    <w:lvl w:ilvl="3" w:tplc="2C90158A">
      <w:numFmt w:val="bullet"/>
      <w:lvlText w:val="•"/>
      <w:lvlJc w:val="left"/>
      <w:pPr>
        <w:ind w:left="3444" w:hanging="353"/>
      </w:pPr>
      <w:rPr>
        <w:rFonts w:hint="default"/>
        <w:lang w:val="zh-TW" w:eastAsia="zh-TW" w:bidi="zh-TW"/>
      </w:rPr>
    </w:lvl>
    <w:lvl w:ilvl="4" w:tplc="B94AD364">
      <w:numFmt w:val="bullet"/>
      <w:lvlText w:val="•"/>
      <w:lvlJc w:val="left"/>
      <w:pPr>
        <w:ind w:left="4506" w:hanging="353"/>
      </w:pPr>
      <w:rPr>
        <w:rFonts w:hint="default"/>
        <w:lang w:val="zh-TW" w:eastAsia="zh-TW" w:bidi="zh-TW"/>
      </w:rPr>
    </w:lvl>
    <w:lvl w:ilvl="5" w:tplc="5426CA56">
      <w:numFmt w:val="bullet"/>
      <w:lvlText w:val="•"/>
      <w:lvlJc w:val="left"/>
      <w:pPr>
        <w:ind w:left="5568" w:hanging="353"/>
      </w:pPr>
      <w:rPr>
        <w:rFonts w:hint="default"/>
        <w:lang w:val="zh-TW" w:eastAsia="zh-TW" w:bidi="zh-TW"/>
      </w:rPr>
    </w:lvl>
    <w:lvl w:ilvl="6" w:tplc="E8FA44CC">
      <w:numFmt w:val="bullet"/>
      <w:lvlText w:val="•"/>
      <w:lvlJc w:val="left"/>
      <w:pPr>
        <w:ind w:left="6630" w:hanging="353"/>
      </w:pPr>
      <w:rPr>
        <w:rFonts w:hint="default"/>
        <w:lang w:val="zh-TW" w:eastAsia="zh-TW" w:bidi="zh-TW"/>
      </w:rPr>
    </w:lvl>
    <w:lvl w:ilvl="7" w:tplc="A64E74E2">
      <w:numFmt w:val="bullet"/>
      <w:lvlText w:val="•"/>
      <w:lvlJc w:val="left"/>
      <w:pPr>
        <w:ind w:left="7692" w:hanging="353"/>
      </w:pPr>
      <w:rPr>
        <w:rFonts w:hint="default"/>
        <w:lang w:val="zh-TW" w:eastAsia="zh-TW" w:bidi="zh-TW"/>
      </w:rPr>
    </w:lvl>
    <w:lvl w:ilvl="8" w:tplc="71C4C566">
      <w:numFmt w:val="bullet"/>
      <w:lvlText w:val="•"/>
      <w:lvlJc w:val="left"/>
      <w:pPr>
        <w:ind w:left="8754" w:hanging="353"/>
      </w:pPr>
      <w:rPr>
        <w:rFonts w:hint="default"/>
        <w:lang w:val="zh-TW" w:eastAsia="zh-TW" w:bidi="zh-TW"/>
      </w:rPr>
    </w:lvl>
  </w:abstractNum>
  <w:abstractNum w:abstractNumId="8" w15:restartNumberingAfterBreak="0">
    <w:nsid w:val="3BB25408"/>
    <w:multiLevelType w:val="hybridMultilevel"/>
    <w:tmpl w:val="2CC27BFC"/>
    <w:lvl w:ilvl="0" w:tplc="7A12A060">
      <w:start w:val="1"/>
      <w:numFmt w:val="japaneseCounting"/>
      <w:lvlText w:val="%1、"/>
      <w:lvlJc w:val="left"/>
      <w:pPr>
        <w:ind w:left="771" w:hanging="630"/>
      </w:pPr>
      <w:rPr>
        <w:rFonts w:eastAsia="微软雅黑" w:hint="default"/>
      </w:rPr>
    </w:lvl>
    <w:lvl w:ilvl="1" w:tplc="04090019" w:tentative="1">
      <w:start w:val="1"/>
      <w:numFmt w:val="lowerLetter"/>
      <w:lvlText w:val="%2)"/>
      <w:lvlJc w:val="left"/>
      <w:pPr>
        <w:ind w:left="981" w:hanging="420"/>
      </w:pPr>
    </w:lvl>
    <w:lvl w:ilvl="2" w:tplc="0409001B" w:tentative="1">
      <w:start w:val="1"/>
      <w:numFmt w:val="lowerRoman"/>
      <w:lvlText w:val="%3."/>
      <w:lvlJc w:val="righ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9" w:tentative="1">
      <w:start w:val="1"/>
      <w:numFmt w:val="lowerLetter"/>
      <w:lvlText w:val="%5)"/>
      <w:lvlJc w:val="left"/>
      <w:pPr>
        <w:ind w:left="2241" w:hanging="420"/>
      </w:pPr>
    </w:lvl>
    <w:lvl w:ilvl="5" w:tplc="0409001B" w:tentative="1">
      <w:start w:val="1"/>
      <w:numFmt w:val="lowerRoman"/>
      <w:lvlText w:val="%6."/>
      <w:lvlJc w:val="righ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9" w:tentative="1">
      <w:start w:val="1"/>
      <w:numFmt w:val="lowerLetter"/>
      <w:lvlText w:val="%8)"/>
      <w:lvlJc w:val="left"/>
      <w:pPr>
        <w:ind w:left="3501" w:hanging="420"/>
      </w:pPr>
    </w:lvl>
    <w:lvl w:ilvl="8" w:tplc="0409001B" w:tentative="1">
      <w:start w:val="1"/>
      <w:numFmt w:val="lowerRoman"/>
      <w:lvlText w:val="%9."/>
      <w:lvlJc w:val="right"/>
      <w:pPr>
        <w:ind w:left="3921" w:hanging="420"/>
      </w:pPr>
    </w:lvl>
  </w:abstractNum>
  <w:abstractNum w:abstractNumId="9" w15:restartNumberingAfterBreak="0">
    <w:nsid w:val="3F141603"/>
    <w:multiLevelType w:val="hybridMultilevel"/>
    <w:tmpl w:val="4A6200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04732D7"/>
    <w:multiLevelType w:val="multilevel"/>
    <w:tmpl w:val="6192A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E44C9F"/>
    <w:multiLevelType w:val="hybridMultilevel"/>
    <w:tmpl w:val="2B88472A"/>
    <w:lvl w:ilvl="0" w:tplc="04090001">
      <w:start w:val="1"/>
      <w:numFmt w:val="bullet"/>
      <w:lvlText w:val=""/>
      <w:lvlJc w:val="left"/>
      <w:pPr>
        <w:ind w:left="56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2" w15:restartNumberingAfterBreak="0">
    <w:nsid w:val="63200BC8"/>
    <w:multiLevelType w:val="hybridMultilevel"/>
    <w:tmpl w:val="648E314E"/>
    <w:lvl w:ilvl="0" w:tplc="B98CCB30">
      <w:start w:val="1"/>
      <w:numFmt w:val="decimal"/>
      <w:lvlText w:val="%1."/>
      <w:lvlJc w:val="left"/>
      <w:pPr>
        <w:ind w:left="360" w:hanging="360"/>
      </w:pPr>
      <w:rPr>
        <w:rFonts w:eastAsia="PMingLiU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2783016"/>
    <w:multiLevelType w:val="hybridMultilevel"/>
    <w:tmpl w:val="14A2D1B6"/>
    <w:lvl w:ilvl="0" w:tplc="04090011">
      <w:start w:val="1"/>
      <w:numFmt w:val="decimal"/>
      <w:lvlText w:val="%1)"/>
      <w:lvlJc w:val="left"/>
      <w:pPr>
        <w:ind w:left="561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8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4" w15:restartNumberingAfterBreak="0">
    <w:nsid w:val="765B6495"/>
    <w:multiLevelType w:val="hybridMultilevel"/>
    <w:tmpl w:val="6C7C2A72"/>
    <w:lvl w:ilvl="0" w:tplc="0409000F">
      <w:start w:val="1"/>
      <w:numFmt w:val="decimal"/>
      <w:lvlText w:val="%1."/>
      <w:lvlJc w:val="left"/>
      <w:pPr>
        <w:ind w:left="561" w:hanging="420"/>
      </w:pPr>
    </w:lvl>
    <w:lvl w:ilvl="1" w:tplc="04090019" w:tentative="1">
      <w:start w:val="1"/>
      <w:numFmt w:val="lowerLetter"/>
      <w:lvlText w:val="%2)"/>
      <w:lvlJc w:val="left"/>
      <w:pPr>
        <w:ind w:left="981" w:hanging="420"/>
      </w:pPr>
    </w:lvl>
    <w:lvl w:ilvl="2" w:tplc="0409001B" w:tentative="1">
      <w:start w:val="1"/>
      <w:numFmt w:val="lowerRoman"/>
      <w:lvlText w:val="%3."/>
      <w:lvlJc w:val="right"/>
      <w:pPr>
        <w:ind w:left="1401" w:hanging="420"/>
      </w:pPr>
    </w:lvl>
    <w:lvl w:ilvl="3" w:tplc="0409000F">
      <w:start w:val="1"/>
      <w:numFmt w:val="decimal"/>
      <w:lvlText w:val="%4."/>
      <w:lvlJc w:val="left"/>
      <w:pPr>
        <w:ind w:left="1821" w:hanging="420"/>
      </w:pPr>
    </w:lvl>
    <w:lvl w:ilvl="4" w:tplc="04090019" w:tentative="1">
      <w:start w:val="1"/>
      <w:numFmt w:val="lowerLetter"/>
      <w:lvlText w:val="%5)"/>
      <w:lvlJc w:val="left"/>
      <w:pPr>
        <w:ind w:left="2241" w:hanging="420"/>
      </w:pPr>
    </w:lvl>
    <w:lvl w:ilvl="5" w:tplc="0409001B" w:tentative="1">
      <w:start w:val="1"/>
      <w:numFmt w:val="lowerRoman"/>
      <w:lvlText w:val="%6."/>
      <w:lvlJc w:val="righ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9" w:tentative="1">
      <w:start w:val="1"/>
      <w:numFmt w:val="lowerLetter"/>
      <w:lvlText w:val="%8)"/>
      <w:lvlJc w:val="left"/>
      <w:pPr>
        <w:ind w:left="3501" w:hanging="420"/>
      </w:pPr>
    </w:lvl>
    <w:lvl w:ilvl="8" w:tplc="0409001B" w:tentative="1">
      <w:start w:val="1"/>
      <w:numFmt w:val="lowerRoman"/>
      <w:lvlText w:val="%9."/>
      <w:lvlJc w:val="right"/>
      <w:pPr>
        <w:ind w:left="3921" w:hanging="420"/>
      </w:pPr>
    </w:lvl>
  </w:abstractNum>
  <w:abstractNum w:abstractNumId="15" w15:restartNumberingAfterBreak="0">
    <w:nsid w:val="7AFD0B43"/>
    <w:multiLevelType w:val="hybridMultilevel"/>
    <w:tmpl w:val="6DAA7D30"/>
    <w:lvl w:ilvl="0" w:tplc="0AFA984E">
      <w:start w:val="1"/>
      <w:numFmt w:val="decimal"/>
      <w:lvlText w:val="%1."/>
      <w:lvlJc w:val="left"/>
      <w:pPr>
        <w:ind w:left="598" w:hanging="361"/>
      </w:pPr>
      <w:rPr>
        <w:rFonts w:ascii="Arial" w:eastAsia="Arial" w:hAnsi="Arial" w:cs="Arial" w:hint="default"/>
        <w:spacing w:val="-4"/>
        <w:w w:val="99"/>
        <w:sz w:val="24"/>
        <w:szCs w:val="24"/>
        <w:lang w:val="zh-TW" w:eastAsia="zh-TW" w:bidi="zh-TW"/>
      </w:rPr>
    </w:lvl>
    <w:lvl w:ilvl="1" w:tplc="6C765754">
      <w:numFmt w:val="bullet"/>
      <w:lvlText w:val="•"/>
      <w:lvlJc w:val="left"/>
      <w:pPr>
        <w:ind w:left="1627" w:hanging="361"/>
      </w:pPr>
      <w:rPr>
        <w:rFonts w:hint="default"/>
        <w:lang w:val="zh-TW" w:eastAsia="zh-TW" w:bidi="zh-TW"/>
      </w:rPr>
    </w:lvl>
    <w:lvl w:ilvl="2" w:tplc="BDE6A8DA">
      <w:numFmt w:val="bullet"/>
      <w:lvlText w:val="•"/>
      <w:lvlJc w:val="left"/>
      <w:pPr>
        <w:ind w:left="2655" w:hanging="361"/>
      </w:pPr>
      <w:rPr>
        <w:rFonts w:hint="default"/>
        <w:lang w:val="zh-TW" w:eastAsia="zh-TW" w:bidi="zh-TW"/>
      </w:rPr>
    </w:lvl>
    <w:lvl w:ilvl="3" w:tplc="2C2859D6">
      <w:numFmt w:val="bullet"/>
      <w:lvlText w:val="•"/>
      <w:lvlJc w:val="left"/>
      <w:pPr>
        <w:ind w:left="3683" w:hanging="361"/>
      </w:pPr>
      <w:rPr>
        <w:rFonts w:hint="default"/>
        <w:lang w:val="zh-TW" w:eastAsia="zh-TW" w:bidi="zh-TW"/>
      </w:rPr>
    </w:lvl>
    <w:lvl w:ilvl="4" w:tplc="B9128D26">
      <w:numFmt w:val="bullet"/>
      <w:lvlText w:val="•"/>
      <w:lvlJc w:val="left"/>
      <w:pPr>
        <w:ind w:left="4711" w:hanging="361"/>
      </w:pPr>
      <w:rPr>
        <w:rFonts w:hint="default"/>
        <w:lang w:val="zh-TW" w:eastAsia="zh-TW" w:bidi="zh-TW"/>
      </w:rPr>
    </w:lvl>
    <w:lvl w:ilvl="5" w:tplc="4DA88A28">
      <w:numFmt w:val="bullet"/>
      <w:lvlText w:val="•"/>
      <w:lvlJc w:val="left"/>
      <w:pPr>
        <w:ind w:left="5739" w:hanging="361"/>
      </w:pPr>
      <w:rPr>
        <w:rFonts w:hint="default"/>
        <w:lang w:val="zh-TW" w:eastAsia="zh-TW" w:bidi="zh-TW"/>
      </w:rPr>
    </w:lvl>
    <w:lvl w:ilvl="6" w:tplc="BC604D5C">
      <w:numFmt w:val="bullet"/>
      <w:lvlText w:val="•"/>
      <w:lvlJc w:val="left"/>
      <w:pPr>
        <w:ind w:left="6767" w:hanging="361"/>
      </w:pPr>
      <w:rPr>
        <w:rFonts w:hint="default"/>
        <w:lang w:val="zh-TW" w:eastAsia="zh-TW" w:bidi="zh-TW"/>
      </w:rPr>
    </w:lvl>
    <w:lvl w:ilvl="7" w:tplc="28ACDB5E">
      <w:numFmt w:val="bullet"/>
      <w:lvlText w:val="•"/>
      <w:lvlJc w:val="left"/>
      <w:pPr>
        <w:ind w:left="7795" w:hanging="361"/>
      </w:pPr>
      <w:rPr>
        <w:rFonts w:hint="default"/>
        <w:lang w:val="zh-TW" w:eastAsia="zh-TW" w:bidi="zh-TW"/>
      </w:rPr>
    </w:lvl>
    <w:lvl w:ilvl="8" w:tplc="2FC046EE">
      <w:numFmt w:val="bullet"/>
      <w:lvlText w:val="•"/>
      <w:lvlJc w:val="left"/>
      <w:pPr>
        <w:ind w:left="8823" w:hanging="361"/>
      </w:pPr>
      <w:rPr>
        <w:rFonts w:hint="default"/>
        <w:lang w:val="zh-TW" w:eastAsia="zh-TW" w:bidi="zh-TW"/>
      </w:rPr>
    </w:lvl>
  </w:abstractNum>
  <w:abstractNum w:abstractNumId="16" w15:restartNumberingAfterBreak="0">
    <w:nsid w:val="7CA467A3"/>
    <w:multiLevelType w:val="multilevel"/>
    <w:tmpl w:val="2582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F6369E"/>
    <w:multiLevelType w:val="hybridMultilevel"/>
    <w:tmpl w:val="72C67E18"/>
    <w:lvl w:ilvl="0" w:tplc="138E743A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18" w15:restartNumberingAfterBreak="0">
    <w:nsid w:val="7E014ACE"/>
    <w:multiLevelType w:val="hybridMultilevel"/>
    <w:tmpl w:val="1B7EF062"/>
    <w:lvl w:ilvl="0" w:tplc="0409000F">
      <w:start w:val="1"/>
      <w:numFmt w:val="decimal"/>
      <w:lvlText w:val="%1."/>
      <w:lvlJc w:val="left"/>
      <w:pPr>
        <w:ind w:left="1821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15"/>
  </w:num>
  <w:num w:numId="4">
    <w:abstractNumId w:val="7"/>
  </w:num>
  <w:num w:numId="5">
    <w:abstractNumId w:val="4"/>
  </w:num>
  <w:num w:numId="6">
    <w:abstractNumId w:val="5"/>
  </w:num>
  <w:num w:numId="7">
    <w:abstractNumId w:val="10"/>
  </w:num>
  <w:num w:numId="8">
    <w:abstractNumId w:val="16"/>
  </w:num>
  <w:num w:numId="9">
    <w:abstractNumId w:val="6"/>
  </w:num>
  <w:num w:numId="10">
    <w:abstractNumId w:val="12"/>
  </w:num>
  <w:num w:numId="11">
    <w:abstractNumId w:val="17"/>
  </w:num>
  <w:num w:numId="12">
    <w:abstractNumId w:val="14"/>
  </w:num>
  <w:num w:numId="13">
    <w:abstractNumId w:val="11"/>
  </w:num>
  <w:num w:numId="14">
    <w:abstractNumId w:val="3"/>
  </w:num>
  <w:num w:numId="15">
    <w:abstractNumId w:val="18"/>
  </w:num>
  <w:num w:numId="16">
    <w:abstractNumId w:val="0"/>
  </w:num>
  <w:num w:numId="17">
    <w:abstractNumId w:val="13"/>
  </w:num>
  <w:num w:numId="18">
    <w:abstractNumId w:val="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061"/>
    <w:rsid w:val="00025C65"/>
    <w:rsid w:val="000266C9"/>
    <w:rsid w:val="00073055"/>
    <w:rsid w:val="0008677C"/>
    <w:rsid w:val="00091585"/>
    <w:rsid w:val="00091644"/>
    <w:rsid w:val="00096BFD"/>
    <w:rsid w:val="000A1ED3"/>
    <w:rsid w:val="000C6129"/>
    <w:rsid w:val="000D0289"/>
    <w:rsid w:val="000E1D53"/>
    <w:rsid w:val="000F016A"/>
    <w:rsid w:val="000F28E9"/>
    <w:rsid w:val="000F3C00"/>
    <w:rsid w:val="000F5A16"/>
    <w:rsid w:val="00116BA4"/>
    <w:rsid w:val="001235F2"/>
    <w:rsid w:val="00127D8D"/>
    <w:rsid w:val="00134A1D"/>
    <w:rsid w:val="00136075"/>
    <w:rsid w:val="00136482"/>
    <w:rsid w:val="001469B5"/>
    <w:rsid w:val="00183911"/>
    <w:rsid w:val="00191E27"/>
    <w:rsid w:val="001D7658"/>
    <w:rsid w:val="00200D28"/>
    <w:rsid w:val="00210079"/>
    <w:rsid w:val="002816E2"/>
    <w:rsid w:val="002D02F9"/>
    <w:rsid w:val="002D4B22"/>
    <w:rsid w:val="00322D1B"/>
    <w:rsid w:val="0036655E"/>
    <w:rsid w:val="00367A3A"/>
    <w:rsid w:val="003858DD"/>
    <w:rsid w:val="00395497"/>
    <w:rsid w:val="003970AD"/>
    <w:rsid w:val="003B3C46"/>
    <w:rsid w:val="003E0382"/>
    <w:rsid w:val="003F46F0"/>
    <w:rsid w:val="003F6080"/>
    <w:rsid w:val="0042541B"/>
    <w:rsid w:val="00436193"/>
    <w:rsid w:val="004403FD"/>
    <w:rsid w:val="004440AF"/>
    <w:rsid w:val="004507D6"/>
    <w:rsid w:val="004526B6"/>
    <w:rsid w:val="00476283"/>
    <w:rsid w:val="00482B6C"/>
    <w:rsid w:val="0048439B"/>
    <w:rsid w:val="004C2F98"/>
    <w:rsid w:val="004C48C0"/>
    <w:rsid w:val="004D7E67"/>
    <w:rsid w:val="004E39C8"/>
    <w:rsid w:val="00502BB1"/>
    <w:rsid w:val="00504592"/>
    <w:rsid w:val="00522E32"/>
    <w:rsid w:val="00547884"/>
    <w:rsid w:val="00554A46"/>
    <w:rsid w:val="0058796F"/>
    <w:rsid w:val="00596A29"/>
    <w:rsid w:val="005C2B57"/>
    <w:rsid w:val="00607442"/>
    <w:rsid w:val="006106CB"/>
    <w:rsid w:val="00616838"/>
    <w:rsid w:val="00653E6A"/>
    <w:rsid w:val="006E6FF7"/>
    <w:rsid w:val="007164D6"/>
    <w:rsid w:val="00722F17"/>
    <w:rsid w:val="00725423"/>
    <w:rsid w:val="00744DFF"/>
    <w:rsid w:val="007535D4"/>
    <w:rsid w:val="007546EF"/>
    <w:rsid w:val="00766CDB"/>
    <w:rsid w:val="00767060"/>
    <w:rsid w:val="007741B4"/>
    <w:rsid w:val="00793D73"/>
    <w:rsid w:val="007A11FF"/>
    <w:rsid w:val="007B6263"/>
    <w:rsid w:val="007D34A8"/>
    <w:rsid w:val="007E4BB5"/>
    <w:rsid w:val="007F0247"/>
    <w:rsid w:val="008121EE"/>
    <w:rsid w:val="008433CC"/>
    <w:rsid w:val="008A7EA0"/>
    <w:rsid w:val="008B0607"/>
    <w:rsid w:val="008E0CD3"/>
    <w:rsid w:val="008F3F83"/>
    <w:rsid w:val="008F3FA8"/>
    <w:rsid w:val="00917728"/>
    <w:rsid w:val="0092376A"/>
    <w:rsid w:val="00942507"/>
    <w:rsid w:val="009D24EC"/>
    <w:rsid w:val="009F05AC"/>
    <w:rsid w:val="009F51E9"/>
    <w:rsid w:val="00A030F1"/>
    <w:rsid w:val="00A35D12"/>
    <w:rsid w:val="00A60707"/>
    <w:rsid w:val="00A656BF"/>
    <w:rsid w:val="00A6658B"/>
    <w:rsid w:val="00A83F3F"/>
    <w:rsid w:val="00AA08B6"/>
    <w:rsid w:val="00AB3ECC"/>
    <w:rsid w:val="00AC1BD5"/>
    <w:rsid w:val="00AD2166"/>
    <w:rsid w:val="00AE55AF"/>
    <w:rsid w:val="00AF080E"/>
    <w:rsid w:val="00AF3061"/>
    <w:rsid w:val="00B0255C"/>
    <w:rsid w:val="00B05624"/>
    <w:rsid w:val="00B20E84"/>
    <w:rsid w:val="00B21508"/>
    <w:rsid w:val="00B24E6C"/>
    <w:rsid w:val="00B2625B"/>
    <w:rsid w:val="00B40241"/>
    <w:rsid w:val="00B9045D"/>
    <w:rsid w:val="00B9190B"/>
    <w:rsid w:val="00BB5C5A"/>
    <w:rsid w:val="00BB6AAE"/>
    <w:rsid w:val="00BE02DB"/>
    <w:rsid w:val="00BF3565"/>
    <w:rsid w:val="00BF662A"/>
    <w:rsid w:val="00C07002"/>
    <w:rsid w:val="00C1549A"/>
    <w:rsid w:val="00C32F91"/>
    <w:rsid w:val="00C37794"/>
    <w:rsid w:val="00C61D99"/>
    <w:rsid w:val="00C70F83"/>
    <w:rsid w:val="00C80D91"/>
    <w:rsid w:val="00C91B73"/>
    <w:rsid w:val="00CB6A2C"/>
    <w:rsid w:val="00CF5BA9"/>
    <w:rsid w:val="00CF6D68"/>
    <w:rsid w:val="00D1176C"/>
    <w:rsid w:val="00D1587A"/>
    <w:rsid w:val="00D32010"/>
    <w:rsid w:val="00D34F5D"/>
    <w:rsid w:val="00D3737E"/>
    <w:rsid w:val="00D43090"/>
    <w:rsid w:val="00D4705A"/>
    <w:rsid w:val="00D53EB1"/>
    <w:rsid w:val="00D60A3C"/>
    <w:rsid w:val="00D72079"/>
    <w:rsid w:val="00DA5BF9"/>
    <w:rsid w:val="00DB3472"/>
    <w:rsid w:val="00DC234B"/>
    <w:rsid w:val="00DC2E4C"/>
    <w:rsid w:val="00DE4C2A"/>
    <w:rsid w:val="00DE546B"/>
    <w:rsid w:val="00DE70B6"/>
    <w:rsid w:val="00E04CD3"/>
    <w:rsid w:val="00E2273E"/>
    <w:rsid w:val="00E25097"/>
    <w:rsid w:val="00E4287D"/>
    <w:rsid w:val="00E54061"/>
    <w:rsid w:val="00E67AF7"/>
    <w:rsid w:val="00E70BCB"/>
    <w:rsid w:val="00EB753B"/>
    <w:rsid w:val="00ED0D52"/>
    <w:rsid w:val="00EE4D88"/>
    <w:rsid w:val="00EF19AF"/>
    <w:rsid w:val="00F051A6"/>
    <w:rsid w:val="00F42E52"/>
    <w:rsid w:val="00F82515"/>
    <w:rsid w:val="00F830FE"/>
    <w:rsid w:val="00FB76D8"/>
    <w:rsid w:val="00FD1124"/>
    <w:rsid w:val="00FD4E7B"/>
    <w:rsid w:val="00FF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F573B1"/>
  <w15:docId w15:val="{BB3745CC-403E-43D0-B342-D1C7DD4BF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zh-TW" w:eastAsia="zh-TW" w:bidi="zh-TW"/>
    </w:rPr>
  </w:style>
  <w:style w:type="paragraph" w:styleId="1">
    <w:name w:val="heading 1"/>
    <w:basedOn w:val="a"/>
    <w:uiPriority w:val="9"/>
    <w:qFormat/>
    <w:pPr>
      <w:ind w:left="237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718" w:right="8128"/>
      <w:outlineLvl w:val="1"/>
    </w:pPr>
    <w:rPr>
      <w:b/>
      <w:bCs/>
      <w:i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8433CC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20"/>
      <w:ind w:left="718" w:hanging="481"/>
    </w:pPr>
  </w:style>
  <w:style w:type="paragraph" w:customStyle="1" w:styleId="TableParagraph">
    <w:name w:val="Table Paragraph"/>
    <w:basedOn w:val="a"/>
    <w:uiPriority w:val="1"/>
    <w:qFormat/>
    <w:pPr>
      <w:spacing w:before="50"/>
      <w:ind w:left="26"/>
    </w:pPr>
  </w:style>
  <w:style w:type="paragraph" w:customStyle="1" w:styleId="src">
    <w:name w:val="src"/>
    <w:basedOn w:val="a"/>
    <w:rsid w:val="00482B6C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 w:bidi="ar-SA"/>
    </w:rPr>
  </w:style>
  <w:style w:type="paragraph" w:customStyle="1" w:styleId="tgt">
    <w:name w:val="_tgt"/>
    <w:basedOn w:val="a"/>
    <w:rsid w:val="00482B6C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 w:bidi="ar-SA"/>
    </w:rPr>
  </w:style>
  <w:style w:type="character" w:customStyle="1" w:styleId="transsent">
    <w:name w:val="transsent"/>
    <w:basedOn w:val="a0"/>
    <w:rsid w:val="00482B6C"/>
  </w:style>
  <w:style w:type="paragraph" w:styleId="a5">
    <w:name w:val="header"/>
    <w:basedOn w:val="a"/>
    <w:link w:val="a6"/>
    <w:uiPriority w:val="99"/>
    <w:unhideWhenUsed/>
    <w:rsid w:val="00547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47884"/>
    <w:rPr>
      <w:rFonts w:ascii="Arial" w:eastAsia="Arial" w:hAnsi="Arial" w:cs="Arial"/>
      <w:sz w:val="18"/>
      <w:szCs w:val="18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54788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47884"/>
    <w:rPr>
      <w:rFonts w:ascii="Arial" w:eastAsia="Arial" w:hAnsi="Arial" w:cs="Arial"/>
      <w:sz w:val="18"/>
      <w:szCs w:val="18"/>
      <w:lang w:val="zh-TW" w:eastAsia="zh-TW" w:bidi="zh-TW"/>
    </w:rPr>
  </w:style>
  <w:style w:type="character" w:styleId="a9">
    <w:name w:val="Hyperlink"/>
    <w:basedOn w:val="a0"/>
    <w:uiPriority w:val="99"/>
    <w:semiHidden/>
    <w:unhideWhenUsed/>
    <w:rsid w:val="00CB6A2C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127D8D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 w:bidi="ar-SA"/>
    </w:rPr>
  </w:style>
  <w:style w:type="paragraph" w:customStyle="1" w:styleId="Default">
    <w:name w:val="Default"/>
    <w:rsid w:val="004C48C0"/>
    <w:pPr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70">
    <w:name w:val="标题 7 字符"/>
    <w:basedOn w:val="a0"/>
    <w:link w:val="7"/>
    <w:uiPriority w:val="9"/>
    <w:rsid w:val="008433CC"/>
    <w:rPr>
      <w:rFonts w:ascii="Arial" w:eastAsia="Arial" w:hAnsi="Arial" w:cs="Arial"/>
      <w:b/>
      <w:bCs/>
      <w:sz w:val="24"/>
      <w:szCs w:val="24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E5DF4-457D-428B-899D-FA25A644B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1165</TotalTime>
  <Pages>2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IVS500 QIG v1.1r2.doc</dc:title>
  <dc:subject/>
  <dc:creator>user</dc:creator>
  <cp:keywords/>
  <dc:description/>
  <cp:lastModifiedBy>AvcommSupport1</cp:lastModifiedBy>
  <cp:revision>27</cp:revision>
  <dcterms:created xsi:type="dcterms:W3CDTF">2019-09-02T01:27:00Z</dcterms:created>
  <dcterms:modified xsi:type="dcterms:W3CDTF">2019-12-10T04:22:00Z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2019-09-02T00:00:00Z</vt:filetime>
  </property>
</Properties>
</file>